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56208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rPr>
          <w:rFonts w:eastAsia="黑体" w:cs="Times New Roman"/>
          <w:kern w:val="2"/>
          <w:szCs w:val="32"/>
        </w:rPr>
      </w:pPr>
      <w:r w:rsidRPr="00656208">
        <w:rPr>
          <w:rFonts w:eastAsia="黑体" w:cs="Times New Roman"/>
          <w:kern w:val="2"/>
          <w:szCs w:val="32"/>
        </w:rPr>
        <w:t>附件</w:t>
      </w:r>
      <w:r w:rsidRPr="00656208">
        <w:rPr>
          <w:rFonts w:eastAsia="黑体" w:cs="Times New Roman"/>
          <w:kern w:val="2"/>
          <w:szCs w:val="32"/>
        </w:rPr>
        <w:t>1</w:t>
      </w:r>
    </w:p>
    <w:p w:rsidR="004A2B26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jc w:val="center"/>
        <w:rPr>
          <w:rFonts w:eastAsia="方正小标宋简体" w:cs="Times New Roman"/>
          <w:kern w:val="2"/>
          <w:sz w:val="44"/>
          <w:szCs w:val="44"/>
        </w:rPr>
      </w:pPr>
      <w:r w:rsidRPr="00656208">
        <w:rPr>
          <w:rFonts w:eastAsia="方正小标宋简体" w:cs="Times New Roman"/>
          <w:kern w:val="2"/>
          <w:sz w:val="44"/>
          <w:szCs w:val="44"/>
        </w:rPr>
        <w:t>2021</w:t>
      </w:r>
      <w:r w:rsidRPr="00656208">
        <w:rPr>
          <w:rFonts w:eastAsia="方正小标宋简体" w:cs="Times New Roman"/>
          <w:kern w:val="2"/>
          <w:sz w:val="44"/>
          <w:szCs w:val="44"/>
        </w:rPr>
        <w:t>届毕业典礼暨</w:t>
      </w:r>
      <w:r w:rsidRPr="00656208">
        <w:rPr>
          <w:rFonts w:eastAsia="方正小标宋简体" w:cs="Times New Roman"/>
          <w:kern w:val="2"/>
          <w:sz w:val="44"/>
          <w:szCs w:val="44"/>
        </w:rPr>
        <w:t>2021</w:t>
      </w:r>
      <w:r w:rsidRPr="00656208">
        <w:rPr>
          <w:rFonts w:eastAsia="方正小标宋简体" w:cs="Times New Roman"/>
          <w:kern w:val="2"/>
          <w:sz w:val="44"/>
          <w:szCs w:val="44"/>
        </w:rPr>
        <w:t>年学位授予仪式排期表</w:t>
      </w:r>
    </w:p>
    <w:p w:rsidR="00656208" w:rsidRPr="00656208" w:rsidP="00656208">
      <w:pPr>
        <w:widowControl w:val="0"/>
        <w:tabs>
          <w:tab w:val="left" w:pos="1600"/>
        </w:tabs>
        <w:adjustRightInd w:val="0"/>
        <w:snapToGrid w:val="0"/>
        <w:spacing w:after="0" w:line="480" w:lineRule="atLeast"/>
        <w:jc w:val="center"/>
        <w:rPr>
          <w:rFonts w:eastAsia="方正小标宋简体" w:cs="Times New Roman"/>
          <w:kern w:val="2"/>
          <w:sz w:val="36"/>
          <w:szCs w:val="36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3239"/>
        <w:gridCol w:w="3238"/>
        <w:gridCol w:w="3238"/>
        <w:gridCol w:w="3238"/>
      </w:tblGrid>
      <w:tr w:rsidTr="00656208">
        <w:tblPrEx>
          <w:tblW w:w="1403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23D86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日期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8:00~9:30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上午第二场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10:30~12:30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14:00~15:30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下午第二场</w:t>
            </w:r>
          </w:p>
          <w:p w:rsidR="00106CB7" w:rsidRPr="00656208" w:rsidP="003A45C9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16:30~1</w:t>
            </w:r>
            <w:r w:rsidR="003A45C9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</w:t>
            </w: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="003A45C9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45</w:t>
            </w:r>
            <w:bookmarkStart w:id="0" w:name="_GoBack"/>
            <w:bookmarkEnd w:id="0"/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月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26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日</w:t>
            </w:r>
          </w:p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星期六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kern w:val="2"/>
                <w:sz w:val="24"/>
                <w:szCs w:val="32"/>
              </w:rPr>
              <w:t>中国语言文学系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、哲学系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、历史学系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、博雅学院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、社会学与人类学学院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、岭南学院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、法学院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7A76A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中山医学院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12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、光华口腔医学院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、公共卫生学院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、护理学院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、药学院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、药学院（深圳）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33A62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国际金融学院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、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中国语言文学系（珠海）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、历史学系（珠海）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、哲学系（珠海）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、国际翻译学院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、国际关系学院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、旅游学院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C62D81">
            <w:pPr>
              <w:adjustRightInd w:val="0"/>
              <w:snapToGrid w:val="0"/>
              <w:spacing w:after="0" w:line="40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外国语学院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、政治与公共事务管理学院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、管理学院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F921F4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、传播与设计学院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5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、心理学系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、信息管理学院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 w:rsidR="00AB493B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电子与信息工程学院（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AB493B" w:rsidR="00AB493B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23D86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日期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上午第一场</w:t>
            </w:r>
          </w:p>
          <w:p w:rsidR="00106CB7" w:rsidRPr="00656208" w:rsidP="002F2094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8:00~</w:t>
            </w:r>
            <w:r w:rsidRPr="00AB493B" w:rsidR="002F2094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10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 w:rsidR="002F2094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上午第二场</w:t>
            </w:r>
          </w:p>
          <w:p w:rsidR="00106CB7" w:rsidRPr="00656208" w:rsidP="002F2094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11</w:t>
            </w:r>
            <w:r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00</w:t>
            </w:r>
            <w:r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~12:30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下午第一场</w:t>
            </w:r>
          </w:p>
          <w:p w:rsidR="00106CB7" w:rsidRPr="00656208" w:rsidP="00106CB7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14:00~15:30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40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下午第二场</w:t>
            </w:r>
          </w:p>
          <w:p w:rsidR="00106CB7" w:rsidRPr="00656208" w:rsidP="00AB493B">
            <w:pPr>
              <w:adjustRightInd w:val="0"/>
              <w:snapToGrid w:val="0"/>
              <w:spacing w:after="0" w:line="400" w:lineRule="exact"/>
              <w:jc w:val="center"/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</w:pP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</w:t>
            </w:r>
            <w:r w:rsidRPr="00AB493B"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6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>
              <w:rPr>
                <w:rFonts w:eastAsia="仿宋_GB2312" w:cs="Times New Roman" w:hint="eastAsia"/>
                <w:b/>
                <w:bCs/>
                <w:kern w:val="2"/>
                <w:sz w:val="30"/>
                <w:szCs w:val="30"/>
              </w:rPr>
              <w:t>30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~</w:t>
            </w:r>
            <w:r w:rsidRPr="00AB493B" w:rsid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17</w:t>
            </w:r>
            <w:r w:rsidRP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:</w:t>
            </w:r>
            <w:r w:rsidRPr="00AB493B" w:rsidR="00AB493B">
              <w:rPr>
                <w:rFonts w:eastAsia="仿宋_GB2312" w:cs="Times New Roman"/>
                <w:b/>
                <w:bCs/>
                <w:kern w:val="2"/>
                <w:sz w:val="30"/>
                <w:szCs w:val="30"/>
              </w:rPr>
              <w:t>30</w:t>
            </w:r>
          </w:p>
        </w:tc>
      </w:tr>
      <w:tr w:rsidTr="00656208">
        <w:tblPrEx>
          <w:tblW w:w="14034" w:type="dxa"/>
          <w:jc w:val="center"/>
          <w:tblLayout w:type="fixed"/>
          <w:tblLook w:val="04A0"/>
        </w:tblPrEx>
        <w:trPr>
          <w:trHeight w:val="20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6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月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27</w:t>
            </w: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日</w:t>
            </w:r>
          </w:p>
          <w:p w:rsidR="00106CB7" w:rsidRPr="00656208" w:rsidP="00250D32">
            <w:pPr>
              <w:adjustRightInd w:val="0"/>
              <w:snapToGrid w:val="0"/>
              <w:spacing w:after="0" w:line="360" w:lineRule="exact"/>
              <w:jc w:val="center"/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</w:pPr>
            <w:r w:rsidRPr="00656208">
              <w:rPr>
                <w:rFonts w:eastAsia="仿宋_GB2312" w:cs="Times New Roman"/>
                <w:b/>
                <w:bCs/>
                <w:spacing w:val="-20"/>
                <w:kern w:val="2"/>
                <w:sz w:val="24"/>
                <w:szCs w:val="24"/>
              </w:rPr>
              <w:t>星期日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34558C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 w:hint="eastAsia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物理学院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7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8318BD" w:rsidR="0034558C">
              <w:rPr>
                <w:rFonts w:eastAsia="仿宋_GB2312" w:cs="Times New Roman"/>
                <w:kern w:val="2"/>
                <w:sz w:val="24"/>
                <w:szCs w:val="32"/>
              </w:rPr>
              <w:t>数学学院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）、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计算机学院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18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、环境科学与工程学院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7</w:t>
            </w:r>
            <w:r w:rsidRPr="00656208" w:rsidR="00C62D81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4A2B26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数学学院（珠海）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、系统科学与工程学院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、中法核工程与技术学院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、材料学院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、智能工程学院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、电子与通信工程学院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、航空航天学院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、生物医学工程学院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CB7" w:rsidRPr="00656208" w:rsidP="00106CB7">
            <w:pPr>
              <w:adjustRightInd w:val="0"/>
              <w:snapToGrid w:val="0"/>
              <w:spacing w:after="0" w:line="36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656208">
              <w:rPr>
                <w:rFonts w:eastAsia="仿宋_GB2312" w:cs="Times New Roman"/>
                <w:b/>
                <w:bCs/>
                <w:kern w:val="2"/>
                <w:sz w:val="24"/>
                <w:szCs w:val="32"/>
              </w:rPr>
              <w:t>生命科学学院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8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、物理与天文学院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、大气科学学院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、海洋科学学院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、地球科学与工程学院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、化学工程与技术学院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4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、海洋工程与技术学院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、土木工程学院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3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CB7" w:rsidRPr="00656208" w:rsidP="008318BD">
            <w:pPr>
              <w:adjustRightInd w:val="0"/>
              <w:snapToGrid w:val="0"/>
              <w:spacing w:after="0" w:line="400" w:lineRule="exact"/>
              <w:textAlignment w:val="center"/>
              <w:rPr>
                <w:rFonts w:eastAsia="仿宋_GB2312" w:cs="Times New Roman"/>
                <w:kern w:val="2"/>
                <w:sz w:val="24"/>
                <w:szCs w:val="32"/>
              </w:rPr>
            </w:pPr>
            <w:r w:rsidRPr="00AB493B">
              <w:rPr>
                <w:rFonts w:eastAsia="仿宋_GB2312" w:cs="Times New Roman"/>
                <w:b/>
                <w:kern w:val="2"/>
                <w:sz w:val="24"/>
                <w:szCs w:val="32"/>
              </w:rPr>
              <w:t>化学学院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、材料科学与工程学院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（</w:t>
            </w:r>
            <w:r w:rsidRPr="00656208" w:rsidR="00333A62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4A2B26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  <w:r w:rsidRPr="00656208">
              <w:rPr>
                <w:rFonts w:eastAsia="仿宋_GB2312" w:cs="Times New Roman"/>
                <w:kern w:val="2"/>
                <w:sz w:val="24"/>
                <w:szCs w:val="32"/>
              </w:rPr>
              <w:t>、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地理科学与规划学院（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6</w:t>
            </w:r>
            <w:r w:rsidRPr="00656208" w:rsidR="0034558C">
              <w:rPr>
                <w:rFonts w:eastAsia="仿宋_GB2312" w:cs="Times New Roman"/>
                <w:kern w:val="2"/>
                <w:sz w:val="24"/>
                <w:szCs w:val="32"/>
              </w:rPr>
              <w:t>）</w:t>
            </w:r>
          </w:p>
        </w:tc>
      </w:tr>
    </w:tbl>
    <w:p w:rsidR="005A6ED8" w:rsidRPr="00DB5D08" w:rsidP="00DB5D08">
      <w:pPr>
        <w:adjustRightInd w:val="0"/>
        <w:snapToGrid w:val="0"/>
        <w:spacing w:after="0" w:line="440" w:lineRule="exact"/>
        <w:rPr>
          <w:rFonts w:eastAsia="仿宋_GB2312" w:cs="Times New Roman"/>
          <w:kern w:val="2"/>
          <w:sz w:val="24"/>
          <w:szCs w:val="24"/>
        </w:rPr>
      </w:pPr>
      <w:r w:rsidRPr="00656208">
        <w:rPr>
          <w:rFonts w:eastAsia="仿宋_GB2312" w:cs="Times New Roman"/>
          <w:kern w:val="2"/>
          <w:sz w:val="24"/>
          <w:szCs w:val="24"/>
        </w:rPr>
        <w:t>注：</w:t>
      </w:r>
      <w:r w:rsidRPr="00656208">
        <w:rPr>
          <w:rFonts w:eastAsia="仿宋_GB2312" w:cs="Times New Roman"/>
          <w:kern w:val="2"/>
          <w:sz w:val="24"/>
          <w:szCs w:val="24"/>
        </w:rPr>
        <w:t>1</w:t>
      </w:r>
      <w:r w:rsidRPr="00656208">
        <w:rPr>
          <w:rFonts w:eastAsia="仿宋_GB2312" w:cs="Times New Roman"/>
          <w:szCs w:val="32"/>
        </w:rPr>
        <w:t>．</w:t>
      </w:r>
      <w:r w:rsidRPr="00656208">
        <w:rPr>
          <w:rFonts w:eastAsia="仿宋_GB2312" w:cs="Times New Roman"/>
          <w:kern w:val="2"/>
          <w:sz w:val="24"/>
          <w:szCs w:val="24"/>
        </w:rPr>
        <w:t>括号内为本场导师数的院系分配计划，由</w:t>
      </w:r>
      <w:r w:rsidR="00976267">
        <w:rPr>
          <w:rFonts w:eastAsia="仿宋_GB2312" w:cs="Times New Roman" w:hint="eastAsia"/>
          <w:kern w:val="2"/>
          <w:sz w:val="24"/>
          <w:szCs w:val="24"/>
        </w:rPr>
        <w:t>教务部</w:t>
      </w:r>
      <w:r w:rsidRPr="00656208">
        <w:rPr>
          <w:rFonts w:eastAsia="仿宋_GB2312" w:cs="Times New Roman"/>
          <w:kern w:val="2"/>
          <w:sz w:val="24"/>
          <w:szCs w:val="24"/>
        </w:rPr>
        <w:t>统筹考虑；</w:t>
      </w:r>
      <w:r w:rsidRPr="00656208">
        <w:rPr>
          <w:rFonts w:eastAsia="仿宋_GB2312" w:cs="Times New Roman"/>
          <w:kern w:val="2"/>
          <w:sz w:val="24"/>
          <w:szCs w:val="24"/>
        </w:rPr>
        <w:t>2</w:t>
      </w:r>
      <w:r w:rsidRPr="00656208">
        <w:rPr>
          <w:rFonts w:eastAsia="仿宋_GB2312" w:cs="Times New Roman"/>
          <w:szCs w:val="32"/>
        </w:rPr>
        <w:t>．</w:t>
      </w:r>
      <w:r w:rsidRPr="00656208">
        <w:rPr>
          <w:rFonts w:eastAsia="仿宋_GB2312" w:cs="Times New Roman"/>
          <w:kern w:val="2"/>
          <w:sz w:val="24"/>
          <w:szCs w:val="24"/>
        </w:rPr>
        <w:t>每场的第一个单位为该场次的牵头单位。</w:t>
      </w:r>
    </w:p>
    <w:sectPr w:rsidSect="00656208">
      <w:pgSz w:w="16838" w:h="11906" w:orient="landscape" w:code="9"/>
      <w:pgMar w:top="1474" w:right="1588" w:bottom="1474" w:left="1588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7"/>
    <w:rsid w:val="00106CB7"/>
    <w:rsid w:val="00250D32"/>
    <w:rsid w:val="002F2094"/>
    <w:rsid w:val="00323D86"/>
    <w:rsid w:val="00333A62"/>
    <w:rsid w:val="0034558C"/>
    <w:rsid w:val="003A45C9"/>
    <w:rsid w:val="004A2B26"/>
    <w:rsid w:val="005A6ED8"/>
    <w:rsid w:val="00656208"/>
    <w:rsid w:val="007A76A4"/>
    <w:rsid w:val="008318BD"/>
    <w:rsid w:val="00976267"/>
    <w:rsid w:val="00AB493B"/>
    <w:rsid w:val="00C62D81"/>
    <w:rsid w:val="00DB5D08"/>
    <w:rsid w:val="00E47ED9"/>
    <w:rsid w:val="00F921F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C83D8-C0A2-4C4A-AC9E-4D41D51D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B7"/>
    <w:pPr>
      <w:spacing w:after="160" w:line="259" w:lineRule="auto"/>
    </w:pPr>
    <w:rPr>
      <w:rFonts w:ascii="Times New Roman" w:eastAsia="仿宋" w:hAnsi="Times New Roman"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2021-05-25T07:22:00Z</cp:lastPrinted>
  <dcterms:created xsi:type="dcterms:W3CDTF">2021-05-25T06:59:00Z</dcterms:created>
  <dcterms:modified xsi:type="dcterms:W3CDTF">2021-05-25T07:29:00Z</dcterms:modified>
</cp:coreProperties>
</file>